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54" w:rsidRPr="00AC0BC1" w:rsidRDefault="00D05254" w:rsidP="00D05254">
      <w:pPr>
        <w:rPr>
          <w:i/>
        </w:rPr>
      </w:pPr>
      <w:r w:rsidRPr="00AC0BC1">
        <w:rPr>
          <w:i/>
        </w:rPr>
        <w:t xml:space="preserve">Jn13,4 felkelt a vacsorától, letette felsőruháját, és egy kendőt véve, körülkötötte magát; </w:t>
      </w:r>
    </w:p>
    <w:p w:rsidR="00D05254" w:rsidRDefault="00D05254" w:rsidP="00D05254"/>
    <w:p w:rsidR="00D05254" w:rsidRDefault="00D05254" w:rsidP="00D05254">
      <w:r>
        <w:t xml:space="preserve">Az Igevers sugallja, hogy a lábmosásnak hívott történek következik. </w:t>
      </w:r>
    </w:p>
    <w:p w:rsidR="00D05254" w:rsidRDefault="00D05254" w:rsidP="00D05254">
      <w:r>
        <w:t xml:space="preserve">Jézus nem azért kel fel a vacsorától, mert befejezte vagy, mert megunta a társaságot, hanem ennek célja volt. Döbbenetes, hogy mint a Mester vagy ma inkább: mint a vezető, Ő kezdi azt a munkát, ami nem az Ő feladata lenne. Annyira nem, hogy a rabszolgamunkák között is lenézett munka volt. Ha feltételezzük, hogy csak önmagában volt a tanítványi csoport, külsők nélkül, akkor könnyen elképzelhető az, hogy nem is volt ott erre a feladatra személyzet. </w:t>
      </w:r>
    </w:p>
    <w:p w:rsidR="00D05254" w:rsidRDefault="00D05254" w:rsidP="00D05254">
      <w:r>
        <w:t xml:space="preserve">De pont az előző versben olvastuk, hogy Jézus pontosan tudja kicsoda Ő, honnan jött, hová megy és az Atya mindent a kézébe adott. Ezzel a tudással kezdi ezt a munkát. Mennyire illeszkedik minden mozdulata testi mivoltába. Mennyire hétköznapi, emberi eszközökkel mutatja be Isten királyságának tulajdonságait. Ő úgy élt itt a földön, hogy „megengedhette” magának a rabszolgamunkák legalját is. Ezzel nem vesztett semmit. Nem lett kisebb a tekintélye, nem vesztette el semmiféle kapcsolatát, de ezzel is példát adott. Követendő példát! Ismerős számodra? </w:t>
      </w:r>
      <w:r w:rsidRPr="00F33FFD">
        <w:rPr>
          <w:i/>
        </w:rPr>
        <w:t xml:space="preserve">Vadon Gyula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4"/>
    <w:rsid w:val="00574FCB"/>
    <w:rsid w:val="007D7CD0"/>
    <w:rsid w:val="00D05254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254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254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2017-05-11T12:50:00Z</dcterms:created>
  <dcterms:modified xsi:type="dcterms:W3CDTF">2017-05-11T12:51:00Z</dcterms:modified>
</cp:coreProperties>
</file>